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1633889</wp:posOffset>
                </wp:positionV>
                <wp:extent cx="7409561" cy="187131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187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139"/>
                                <w:sz w:val="72"/>
                                <w:szCs w:val="72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Portrait de LIEU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28.7pt;width:583.4pt;height:147.3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139"/>
                          <w:sz w:val="72"/>
                          <w:szCs w:val="72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Portrait de LIEU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591339" cy="440883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339" cy="4408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l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es belles histoires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lieu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jouis de publier prochainement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portrait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au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propri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taire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crit et exclusif.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Je vous demanderai de lire attentivement ce document afin de gagner du temps et de limiter les A/R.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le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interview. Je vous tiendrais inform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 de la publication, le jour de la diffusion.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4.9pt;margin-top:287.0pt;width:361.5pt;height:347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l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es belles histoires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lieu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jouis de publier prochainement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portrait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au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propri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taire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crit et exclusif.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Je vous demanderai de lire attentivement ce document afin de gagner du temps et de limiter les A/R.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le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interview. Je vous tiendrais inform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 de la publication, le jour de la diffusion.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5964833</wp:posOffset>
                </wp:positionH>
                <wp:positionV relativeFrom="page">
                  <wp:posOffset>10160000</wp:posOffset>
                </wp:positionV>
                <wp:extent cx="1681480" cy="533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line="320" w:lineRule="atLeast"/>
                            </w:pPr>
                            <w:r>
                              <w:rPr>
                                <w:rFonts w:ascii="Century Gothic" w:hAnsi="Century Gothic"/>
                                <w:outline w:val="0"/>
                                <w:color w:val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ELISE MORGANE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69.7pt;margin-top:800.0pt;width:132.4pt;height:42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line="320" w:lineRule="atLeast"/>
                      </w:pPr>
                      <w:r>
                        <w:rPr>
                          <w:rFonts w:ascii="Century Gothic" w:hAnsi="Century Gothic"/>
                          <w:outline w:val="0"/>
                          <w:color w:val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ELISE MORGANE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crit exclusif au blog de Madame C.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Aucune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criture ne sera effectu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 de la part de la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daction. Prenez soin de v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rifier la syntaxe et fautes d'orthographe.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quipe du shooting aura le loisir de diffuser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les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en France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au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Sauf partenariat payant, </w:t>
      </w:r>
      <w:r>
        <w:rPr>
          <w:rFonts w:ascii="Georgia" w:hAnsi="Georgia"/>
          <w:rtl w:val="0"/>
          <w:lang w:val="fr-FR"/>
        </w:rPr>
        <w:t>c</w:t>
      </w:r>
      <w:r>
        <w:rPr>
          <w:rFonts w:ascii="Georgia" w:hAnsi="Georgia"/>
          <w:rtl w:val="0"/>
          <w:lang w:val="fr-FR"/>
        </w:rPr>
        <w:t xml:space="preserve">omptez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au minimum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3 mois de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lais de publication</w:t>
      </w:r>
      <w:r>
        <w:rPr>
          <w:rFonts w:ascii="Georgia" w:hAnsi="Georgia" w:hint="default"/>
          <w:rtl w:val="0"/>
          <w:lang w:val="fr-FR"/>
        </w:rPr>
        <w:t xml:space="preserve"> à </w:t>
      </w:r>
      <w:r>
        <w:rPr>
          <w:rFonts w:ascii="Georgia" w:hAnsi="Georgia"/>
          <w:rtl w:val="0"/>
          <w:lang w:val="fr-FR"/>
        </w:rPr>
        <w:t>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ception de vos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ments</w:t>
      </w:r>
      <w:r>
        <w:rPr>
          <w:rFonts w:ascii="Georgia" w:hAnsi="Georgia"/>
          <w:rtl w:val="0"/>
          <w:lang w:val="fr-FR"/>
        </w:rPr>
        <w:t xml:space="preserve"> </w:t>
      </w:r>
    </w:p>
    <w:p>
      <w:pPr>
        <w:pStyle w:val="Par défaut"/>
        <w:numPr>
          <w:ilvl w:val="0"/>
          <w:numId w:val="4"/>
        </w:numPr>
        <w:spacing w:after="100" w:line="320" w:lineRule="atLeast"/>
        <w:rPr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Sauf partenariat payant, aucune date de publication ne sera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livr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avance</w:t>
      </w:r>
      <w:r>
        <w:rPr>
          <w:rStyle w:val="Aucun"/>
          <w:rFonts w:ascii="Georgia" w:hAnsi="Georgia"/>
          <w:rtl w:val="0"/>
          <w:lang w:val="fr-FR"/>
        </w:rPr>
        <w:t>. Il est inutile de nous relancer avant les 3 mois incompressibles.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PARTAGER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article apr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 publication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, c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est multiplier les chances de visibilit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Plus une publication suscite de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int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t, mieux elle remonte dans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algorithme.</w:t>
      </w:r>
      <w:r>
        <w:rPr>
          <w:rStyle w:val="Aucun"/>
          <w:rFonts w:ascii="Georgia" w:cs="Georgia" w:hAnsi="Georgia" w:eastAsia="Georgia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346709</wp:posOffset>
                </wp:positionV>
                <wp:extent cx="6116321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0pt;margin-top:27.3pt;width:481.6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i w:val="1"/>
          <w:iCs w:val="1"/>
        </w:rPr>
      </w:pPr>
    </w:p>
    <w:p>
      <w:pPr>
        <w:pStyle w:val="Corps A"/>
        <w:rPr>
          <w:rStyle w:val="Aucun"/>
          <w:rFonts w:ascii="Georgia" w:cs="Georgia" w:hAnsi="Georgia" w:eastAsia="Georgia"/>
          <w:i w:val="1"/>
          <w:iCs w:val="1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Portrait du lieu</w:t>
      </w:r>
    </w:p>
    <w:p>
      <w:pPr>
        <w:pStyle w:val="Corps A"/>
        <w:rPr>
          <w:rFonts w:ascii="Georgia" w:cs="Georgia" w:hAnsi="Georgia" w:eastAsia="Georgia"/>
          <w:b w:val="1"/>
          <w:bCs w:val="1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 xml:space="preserve">Nom du </w:t>
      </w: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 xml:space="preserve">lieu </w:t>
      </w: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Site web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IG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Pinterest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FB &gt;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8"/>
          <w:szCs w:val="48"/>
          <w:u w:val="single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>N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u w:val="single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 xml:space="preserve">oubliez pas de joindre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>vos images une photo portrait de vous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Fonts w:ascii="Georgia" w:cs="Georgia" w:hAnsi="Georgia" w:eastAsia="Georgia"/>
          <w:i w:val="1"/>
          <w:iCs w:val="1"/>
          <w:u w:val="single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Si partenariat payant avec le blog, indiquez la d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ate de publication souhait</w:t>
      </w:r>
      <w:r>
        <w:rPr>
          <w:rStyle w:val="Aucun"/>
          <w:rFonts w:ascii="Georgia" w:hAnsi="Georgia" w:hint="default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e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14:textOutline w14:w="12700" w14:cap="flat">
            <w14:noFill/>
            <w14:miter w14:lim="400000"/>
          </w14:textOutline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Racontez-nous l</w:t>
      </w:r>
      <w:r>
        <w:rPr>
          <w:rFonts w:ascii="Georgia" w:hAnsi="Georgia" w:hint="default"/>
          <w:sz w:val="25"/>
          <w:szCs w:val="25"/>
          <w:rtl w:val="0"/>
          <w:lang w:val="fr-FR"/>
        </w:rPr>
        <w:t>’</w:t>
      </w:r>
      <w:r>
        <w:rPr>
          <w:rFonts w:ascii="Georgia" w:hAnsi="Georgia"/>
          <w:sz w:val="25"/>
          <w:szCs w:val="25"/>
          <w:rtl w:val="0"/>
          <w:lang w:val="fr-FR"/>
        </w:rPr>
        <w:t>histoire du lieu</w:t>
      </w:r>
      <w:r>
        <w:rPr>
          <w:rFonts w:ascii="Georgia" w:hAnsi="Georgia" w:hint="default"/>
          <w:sz w:val="25"/>
          <w:szCs w:val="25"/>
          <w:rtl w:val="0"/>
          <w:lang w:val="fr-FR"/>
        </w:rPr>
        <w:t>…</w:t>
      </w: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 xml:space="preserve">Comment </w:t>
      </w:r>
      <w:r>
        <w:rPr>
          <w:rFonts w:ascii="Georgia" w:hAnsi="Georgia" w:hint="default"/>
          <w:sz w:val="25"/>
          <w:szCs w:val="25"/>
          <w:rtl w:val="0"/>
          <w:lang w:val="fr-FR"/>
        </w:rPr>
        <w:t>ê</w:t>
      </w:r>
      <w:r>
        <w:rPr>
          <w:rFonts w:ascii="Georgia" w:hAnsi="Georgia"/>
          <w:sz w:val="25"/>
          <w:szCs w:val="25"/>
          <w:rtl w:val="0"/>
          <w:lang w:val="fr-FR"/>
        </w:rPr>
        <w:t>tes-vous devenue propri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taire de ce lieu ? (Pourquoi ce lieu en particulier ? Pourquoi cette g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ographie ?)</w:t>
      </w: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 xml:space="preserve">Quel a 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t</w:t>
      </w:r>
      <w:r>
        <w:rPr>
          <w:rFonts w:ascii="Georgia" w:hAnsi="Georgia" w:hint="default"/>
          <w:sz w:val="25"/>
          <w:szCs w:val="25"/>
          <w:rtl w:val="0"/>
          <w:lang w:val="fr-FR"/>
        </w:rPr>
        <w:t xml:space="preserve">é </w:t>
      </w:r>
      <w:r>
        <w:rPr>
          <w:rFonts w:ascii="Georgia" w:hAnsi="Georgia"/>
          <w:sz w:val="25"/>
          <w:szCs w:val="25"/>
          <w:rtl w:val="0"/>
          <w:lang w:val="fr-FR"/>
        </w:rPr>
        <w:t>le d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clic pour vous lancer dans le mariage ?</w:t>
      </w: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Combien de mariages accueillez-vous chaque ann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e ?</w:t>
      </w: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Quelles sont les caract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ristiques de votre lieu de r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 xml:space="preserve">ception ? </w:t>
      </w: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 accompagnement proposez-vous aux mari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s ?</w:t>
      </w:r>
      <w:r>
        <w:rPr>
          <w:rFonts w:ascii="Georgia" w:hAnsi="Georgia"/>
          <w:sz w:val="25"/>
          <w:szCs w:val="25"/>
          <w:rtl w:val="0"/>
          <w:lang w:val="fr-FR"/>
        </w:rPr>
        <w:t xml:space="preserve"> </w:t>
      </w: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3 mots qui d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finissent le mieux l</w:t>
      </w:r>
      <w:r>
        <w:rPr>
          <w:rFonts w:ascii="Georgia" w:hAnsi="Georgia" w:hint="default"/>
          <w:sz w:val="25"/>
          <w:szCs w:val="25"/>
          <w:rtl w:val="0"/>
          <w:lang w:val="fr-FR"/>
        </w:rPr>
        <w:t>’</w:t>
      </w:r>
      <w:r>
        <w:rPr>
          <w:rFonts w:ascii="Georgia" w:hAnsi="Georgia"/>
          <w:sz w:val="25"/>
          <w:szCs w:val="25"/>
          <w:rtl w:val="0"/>
          <w:lang w:val="fr-FR"/>
        </w:rPr>
        <w:t>esprit des lieux</w:t>
      </w:r>
    </w:p>
    <w:p>
      <w:pPr>
        <w:pStyle w:val="Par défaut"/>
        <w:spacing w:after="60" w:line="160" w:lineRule="atLeast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Quelle est la fourchette tarifaire des services propos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 xml:space="preserve">s ? </w:t>
      </w:r>
    </w:p>
    <w:p>
      <w:pPr>
        <w:pStyle w:val="Par défaut"/>
        <w:spacing w:after="240" w:line="260" w:lineRule="atLeast"/>
        <w:rPr>
          <w:rStyle w:val="Aucun"/>
          <w:i w:val="1"/>
          <w:iCs w:val="1"/>
          <w:sz w:val="24"/>
          <w:szCs w:val="24"/>
        </w:rPr>
      </w:pPr>
    </w:p>
    <w:p>
      <w:pPr>
        <w:pStyle w:val="Corps A"/>
        <w:rPr>
          <w:rStyle w:val="Aucun"/>
          <w:sz w:val="24"/>
          <w:szCs w:val="24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Les 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cr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dits</w:t>
      </w: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  <w:br w:type="textWrapping"/>
      </w: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Georgia" w:cs="Georgia" w:hAnsi="Georgia" w:eastAsia="Georgia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sv-SE"/>
        </w:rPr>
        <w:t xml:space="preserve">aste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Georgia" w:cs="Georgia" w:hAnsi="Georgia" w:eastAsia="Georgia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DA -</w:t>
      </w:r>
    </w:p>
    <w:p>
      <w:pPr>
        <w:pStyle w:val="Corps A"/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79" cy="2515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79" cy="2515158"/>
                          <a:chOff x="0" y="0"/>
                          <a:chExt cx="4682278" cy="2515157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4682279" cy="2515158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449421" y="143735"/>
                            <a:ext cx="3783436" cy="22276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2.0pt;margin-top:25.3pt;width:368.7pt;height:198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79,2515158">
                <w10:wrap type="through" side="bothSides" anchorx="page"/>
                <v:roundrect id="_x0000_s1031" style="position:absolute;left:-1;top:0;width:4682279;height:2515158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2" type="#_x0000_t202" style="position:absolute;left:449421;top:143735;width:3783435;height:22276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