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  <w:r>
        <w:rPr>
          <w:rStyle w:val="Aucun"/>
          <w:rFonts w:ascii="Century Gothic" w:hAnsi="Century Gothic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rtl w:val="0"/>
          <w:lang w:val="fr-FR"/>
          <w14:textFill>
            <w14:solidFill>
              <w14:srgbClr w14:val="AC8A2E"/>
            </w14:solidFill>
          </w14:textFill>
        </w:rPr>
        <w:t>EDITORIAL Interview</w:t>
      </w:r>
      <w:r>
        <w:rPr>
          <w:rStyle w:val="Aucun"/>
          <w:rFonts w:ascii="Century Gothic" w:cs="Century Gothic" w:hAnsi="Century Gothic" w:eastAsia="Century Gothic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lang w:val="fr-FR"/>
          <w14:textFill>
            <w14:solidFill>
              <w14:srgbClr w14:val="AC8A2E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1611141</wp:posOffset>
                </wp:positionH>
                <wp:positionV relativeFrom="line">
                  <wp:posOffset>2044823</wp:posOffset>
                </wp:positionV>
                <wp:extent cx="4321517" cy="3746849"/>
                <wp:effectExtent l="0" t="0" r="0" b="0"/>
                <wp:wrapTopAndBottom distT="152400" distB="152400"/>
                <wp:docPr id="1073741825" name="officeArt object" descr="Welcome to the Blog of Madame C, a wedding blog that loves wonderful storie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517" cy="37468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Welcome to the Blog of Madame C, a wedding blog that loves wonderful stories.</w:t>
                            </w: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editorial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has been a real heart stopper and I would be delighted to publish it in my next blog.</w:t>
                            </w: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En-tête.0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Finally as each publication is unique, I ask the shooting team for a written testimony.</w:t>
                            </w:r>
                          </w:p>
                          <w:p>
                            <w:pPr>
                              <w:pStyle w:val="En-tête.0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En-tête.0"/>
                              <w:rPr>
                                <w:rStyle w:val="Aucun"/>
                                <w:rFonts w:ascii="Georgia" w:cs="Georgia" w:hAnsi="Georgia" w:eastAsia="Georgia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Please carefully read this document to save time and limit the amount of back and forth questions.</w:t>
                            </w: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En-tête.0"/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A big thank you for the time devoted to this interview.I will keep you informed about publication and the date of the broadcast.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6.9pt;margin-top:161.0pt;width:340.3pt;height:295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Welcome to the Blog of Madame C, a wedding blog that loves wonderful stories.</w:t>
                      </w: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Your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editorial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has been a real heart stopper and I would be delighted to publish it in my next blog.</w:t>
                      </w: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En-tête.0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Finally as each publication is unique, I ask the shooting team for a written testimony.</w:t>
                      </w:r>
                    </w:p>
                    <w:p>
                      <w:pPr>
                        <w:pStyle w:val="En-tête.0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En-tête.0"/>
                        <w:rPr>
                          <w:rStyle w:val="Aucun"/>
                          <w:rFonts w:ascii="Georgia" w:cs="Georgia" w:hAnsi="Georgia" w:eastAsia="Georgia"/>
                          <w:sz w:val="34"/>
                          <w:szCs w:val="34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Please carefully read this document to save time and limit the amount of back and forth questions.</w:t>
                      </w: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En-tête.0"/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A big thank you for the time devoted to this interview.I will keep you informed about publication and the date of the broadcast.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46"/>
          <w:szCs w:val="46"/>
        </w:rPr>
      </w:pPr>
      <w:r>
        <w:rPr>
          <w:rStyle w:val="Aucun"/>
          <w:rFonts w:ascii="Georgia" w:hAnsi="Georgia"/>
          <w:b w:val="1"/>
          <w:bCs w:val="1"/>
          <w:sz w:val="46"/>
          <w:szCs w:val="46"/>
          <w:rtl w:val="0"/>
          <w:lang w:val="fr-FR"/>
        </w:rPr>
        <w:t>FOR YOUR INFORMATION :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To boost the SEO of each article 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 xml:space="preserve"> we ask for an exclusive written testimony for the Blog de Madame C. No re-writing will be done by the edit. Take note and check the syntax and any spelling mistakes.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No Exclusivity is imposed 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concerning the publication of your photos the shooting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team will be free to broadcast the images but on the other hand the first publication in France will be reserved for the Blog de Madame C.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There will be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a minimum of a 3 month delay  between receiving your elements and publication.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i w:val="1"/>
          <w:iCs w:val="1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i w:val="0"/>
          <w:iCs w:val="0"/>
          <w:rtl w:val="0"/>
          <w:lang w:val="fr-FR"/>
        </w:rPr>
        <w:t>No Publication date will be given in advance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. There is no point in re-contacting us within the 3 months.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Every article demands a minimum of 3 hours work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.If after reflection you change your mind, please notify us before remitting the elements.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Sharing the article after Publication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, multiplies the chance of visibility. The more a publication is visible on the internet, the higher it is in the algorithm.</w:t>
      </w:r>
      <w:r>
        <w:rPr>
          <w:rStyle w:val="Aucun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758188</wp:posOffset>
                </wp:positionH>
                <wp:positionV relativeFrom="line">
                  <wp:posOffset>240028</wp:posOffset>
                </wp:positionV>
                <wp:extent cx="6566746" cy="0"/>
                <wp:effectExtent l="0" t="0" r="0" b="0"/>
                <wp:wrapTopAndBottom distT="152400" distB="152400"/>
                <wp:docPr id="1073741826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746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10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9.7pt;margin-top:18.9pt;width:517.1pt;height:0.0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10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</w:pPr>
    </w:p>
    <w:p>
      <w:pPr>
        <w:pStyle w:val="Corps A"/>
        <w:rPr>
          <w:rStyle w:val="Aucun"/>
          <w:rFonts w:ascii="Arial Unicode MS" w:cs="Arial Unicode MS" w:hAnsi="Arial Unicode MS" w:eastAsia="Arial Unicode MS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The Editorial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</w:rPr>
      </w:pPr>
      <w:r>
        <w:rPr>
          <w:rStyle w:val="Aucun"/>
          <w:rFonts w:ascii="Georgia" w:hAnsi="Georgia"/>
          <w:sz w:val="22"/>
          <w:szCs w:val="22"/>
          <w:rtl w:val="0"/>
          <w:lang w:val="en-US"/>
        </w:rPr>
        <w:t>Venue of the Shoot</w:t>
      </w:r>
      <w:r>
        <w:rPr>
          <w:rStyle w:val="Aucun"/>
          <w:rFonts w:ascii="Georgia" w:hAnsi="Georgia"/>
          <w:sz w:val="22"/>
          <w:szCs w:val="22"/>
          <w:rtl w:val="0"/>
          <w:lang w:val="fr-FR"/>
        </w:rPr>
        <w:t>:</w:t>
      </w:r>
    </w:p>
    <w:p>
      <w:pPr>
        <w:pStyle w:val="En-tête.0"/>
        <w:rPr>
          <w:rStyle w:val="Aucun"/>
          <w:rFonts w:ascii="Georgia" w:cs="Georgia" w:hAnsi="Georgia" w:eastAsia="Georgia"/>
          <w:b w:val="1"/>
          <w:bCs w:val="1"/>
          <w:sz w:val="34"/>
          <w:szCs w:val="34"/>
        </w:rPr>
      </w:pPr>
      <w:r>
        <w:rPr>
          <w:rStyle w:val="Aucun"/>
          <w:rFonts w:ascii="Georgia" w:hAnsi="Georgia"/>
          <w:sz w:val="22"/>
          <w:szCs w:val="22"/>
          <w:rtl w:val="0"/>
          <w:lang w:val="en-US"/>
        </w:rPr>
        <w:t>Name of the editor</w:t>
      </w:r>
      <w:r>
        <w:rPr>
          <w:rStyle w:val="Aucun"/>
          <w:rFonts w:ascii="Georgia" w:hAnsi="Georgia"/>
          <w:sz w:val="34"/>
          <w:szCs w:val="34"/>
          <w:rtl w:val="0"/>
          <w:lang w:val="fr-FR"/>
        </w:rPr>
        <w:t>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sz w:val="34"/>
          <w:szCs w:val="34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Organisation</w:t>
      </w: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</w:rPr>
      </w:pPr>
      <w:r>
        <w:rPr>
          <w:rStyle w:val="Aucun"/>
          <w:rFonts w:ascii="Georgia" w:hAnsi="Georgia"/>
          <w:sz w:val="22"/>
          <w:szCs w:val="22"/>
          <w:rtl w:val="0"/>
          <w:lang w:val="en-US"/>
        </w:rPr>
        <w:t>Organiser</w:t>
      </w:r>
      <w:r>
        <w:rPr>
          <w:rStyle w:val="Aucun"/>
          <w:rFonts w:ascii="Georgia" w:hAnsi="Georgia" w:hint="default"/>
          <w:sz w:val="22"/>
          <w:szCs w:val="22"/>
          <w:rtl w:val="0"/>
          <w:lang w:val="en-US"/>
        </w:rPr>
        <w:t>’</w:t>
      </w:r>
      <w:r>
        <w:rPr>
          <w:rStyle w:val="Aucun"/>
          <w:rFonts w:ascii="Georgia" w:hAnsi="Georgia"/>
          <w:sz w:val="22"/>
          <w:szCs w:val="22"/>
          <w:rtl w:val="0"/>
          <w:lang w:val="en-US"/>
        </w:rPr>
        <w:t>s Name</w:t>
      </w:r>
      <w:r>
        <w:rPr>
          <w:rStyle w:val="Aucun"/>
          <w:rFonts w:ascii="Georgia" w:hAnsi="Georgia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</w:rPr>
      </w:pPr>
      <w:r>
        <w:rPr>
          <w:rStyle w:val="Aucun"/>
          <w:rFonts w:ascii="Georgia" w:hAnsi="Georgia"/>
          <w:sz w:val="22"/>
          <w:szCs w:val="22"/>
          <w:rtl w:val="0"/>
          <w:lang w:val="en-US"/>
        </w:rPr>
        <w:t>Web site</w:t>
      </w:r>
      <w:r>
        <w:rPr>
          <w:rStyle w:val="Aucun"/>
          <w:rFonts w:ascii="Georgia" w:hAnsi="Georgia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</w:rPr>
      </w:pPr>
      <w:r>
        <w:rPr>
          <w:rStyle w:val="Aucun"/>
          <w:rFonts w:ascii="Georgia" w:hAnsi="Georgia"/>
          <w:sz w:val="22"/>
          <w:szCs w:val="22"/>
          <w:rtl w:val="0"/>
          <w:lang w:val="en-US"/>
        </w:rPr>
        <w:t>IG</w:t>
      </w:r>
      <w:r>
        <w:rPr>
          <w:rStyle w:val="Aucun"/>
          <w:rFonts w:ascii="Georgia" w:hAnsi="Georgia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sz w:val="22"/>
          <w:szCs w:val="22"/>
        </w:rPr>
      </w:pPr>
      <w:r>
        <w:rPr>
          <w:rStyle w:val="Aucun"/>
          <w:rFonts w:ascii="Georgia" w:hAnsi="Georgia"/>
          <w:sz w:val="22"/>
          <w:szCs w:val="22"/>
          <w:rtl w:val="0"/>
          <w:lang w:val="en-US"/>
        </w:rPr>
        <w:t>Pintrest</w:t>
      </w:r>
      <w:r>
        <w:rPr>
          <w:rStyle w:val="Aucun"/>
          <w:rFonts w:ascii="Georgia" w:hAnsi="Georgia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sz w:val="34"/>
          <w:szCs w:val="34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Images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html link to the photo gallery :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Password :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Pin to download : 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html link to the Video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The interview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b w:val="1"/>
          <w:bCs w:val="1"/>
          <w:sz w:val="22"/>
          <w:szCs w:val="22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en-US"/>
        </w:rPr>
        <w:t>What is the initiative for this wedding editorial?</w:t>
      </w:r>
    </w:p>
    <w:p>
      <w:pPr>
        <w:pStyle w:val="En-tête.0"/>
        <w:rPr>
          <w:rStyle w:val="Aucun"/>
          <w:rFonts w:ascii="Georgia" w:cs="Georgia" w:hAnsi="Georgia" w:eastAsia="Georgia"/>
          <w:b w:val="1"/>
          <w:bCs w:val="1"/>
          <w:sz w:val="22"/>
          <w:szCs w:val="22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en-US"/>
        </w:rPr>
        <w:t xml:space="preserve">The venue of the editorial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(why was this place chosen?)</w:t>
      </w:r>
    </w:p>
    <w:p>
      <w:pPr>
        <w:pStyle w:val="En-tête.0"/>
        <w:rPr>
          <w:rStyle w:val="Aucun"/>
          <w:rFonts w:ascii="Georgia" w:cs="Georgia" w:hAnsi="Georgia" w:eastAsia="Georgia"/>
          <w:b w:val="1"/>
          <w:bCs w:val="1"/>
          <w:sz w:val="22"/>
          <w:szCs w:val="22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en-US"/>
        </w:rPr>
        <w:t xml:space="preserve">The organisation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(introduce the shooting team and detail the selected process)</w:t>
      </w:r>
    </w:p>
    <w:p>
      <w:pPr>
        <w:pStyle w:val="En-tête.0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en-US"/>
        </w:rPr>
        <w:t xml:space="preserve">The set design 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(details of the creative process)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Advice of the professionals to future wedding couples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(Give your best advice to the future Bride and Groom to begin organisation and decoration for their wedding day)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The Budget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Inspiration and application. The idea is to share the data and tariffs so future couples can calculate financial implications.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en-US"/>
        </w:rPr>
        <w:t xml:space="preserve">A global cost based on 100 guests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 xml:space="preserve">( example between </w:t>
      </w:r>
      <w:r>
        <w:rPr>
          <w:rStyle w:val="Aucun"/>
          <w:rFonts w:ascii="Georgia" w:hAnsi="Georgia" w:hint="default"/>
          <w:i w:val="1"/>
          <w:iCs w:val="1"/>
          <w:sz w:val="22"/>
          <w:szCs w:val="22"/>
          <w:rtl w:val="0"/>
          <w:lang w:val="en-US"/>
        </w:rPr>
        <w:t>€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 xml:space="preserve">30 and </w:t>
      </w:r>
      <w:r>
        <w:rPr>
          <w:rStyle w:val="Aucun"/>
          <w:rFonts w:ascii="Georgia" w:hAnsi="Georgia" w:hint="default"/>
          <w:i w:val="1"/>
          <w:iCs w:val="1"/>
          <w:sz w:val="22"/>
          <w:szCs w:val="22"/>
          <w:rtl w:val="0"/>
          <w:lang w:val="en-US"/>
        </w:rPr>
        <w:t>€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50 K for 100 people)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Details of expense per item based on 100 guests or a price per person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  <w:lang w:val="fr-FR"/>
        </w:rPr>
      </w:pP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Organisation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Set Design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Venue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Caterer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Stationary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Florist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Photographer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Videographer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Dress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Suit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Jewellery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Shoes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Accessories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Hair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Make-up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Wedding cake or Pastries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Orchestra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Celebrant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En-tête.0"/>
        <w:rPr>
          <w:rStyle w:val="Aucun"/>
          <w:rFonts w:ascii="Georgia" w:cs="Georgia" w:hAnsi="Georgia" w:eastAsia="Georgia"/>
          <w:i w:val="1"/>
          <w:iCs w:val="1"/>
          <w:sz w:val="22"/>
          <w:szCs w:val="22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en-US"/>
        </w:rPr>
        <w:t>Vehicle Hire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&gt;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i w:val="1"/>
          <w:iCs w:val="1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The addresses</w:t>
      </w:r>
    </w:p>
    <w:p>
      <w:pPr>
        <w:pStyle w:val="Par défaut"/>
        <w:spacing w:after="240" w:line="260" w:lineRule="atLeast"/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</w:pP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Indicate the name of each professional with a link to their website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Venue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Caterer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Brides outfit 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wedding dress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Shoes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Jewellery and accessories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b w:val="1"/>
          <w:bCs w:val="1"/>
          <w:u w:val="single"/>
        </w:rPr>
      </w:pPr>
      <w:r>
        <w:rPr>
          <w:rStyle w:val="Aucun"/>
          <w:rFonts w:ascii="Georgia" w:hAnsi="Georgia"/>
          <w:b w:val="1"/>
          <w:bCs w:val="1"/>
          <w:rtl w:val="0"/>
          <w:lang w:val="en-US"/>
        </w:rPr>
        <w:t>Groom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s outfit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Groom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s suit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Shoes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Accessories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Hair and Make-up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Disc Jockey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Orchestra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Photographer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Videographer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Florist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Set Design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Announcements and Stationary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Organisation and Coordination</w:t>
      </w:r>
      <w:r>
        <w:rPr>
          <w:rStyle w:val="Aucun"/>
          <w:rFonts w:ascii="Georgia" w:hAnsi="Georgia"/>
          <w:rtl w:val="0"/>
          <w:lang w:val="fr-FR"/>
        </w:rPr>
        <w:t xml:space="preserve"> -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sz w:val="26"/>
          <w:szCs w:val="26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sz w:val="26"/>
          <w:szCs w:val="26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b w:val="1"/>
          <w:bCs w:val="1"/>
          <w:sz w:val="40"/>
          <w:szCs w:val="40"/>
        </w:rPr>
      </w:pPr>
      <w:r>
        <w:rPr>
          <w:rStyle w:val="Aucun"/>
          <w:rFonts w:ascii="Georgia" w:hAnsi="Georgia"/>
          <w:b w:val="1"/>
          <w:bCs w:val="1"/>
          <w:sz w:val="40"/>
          <w:szCs w:val="40"/>
          <w:rtl w:val="0"/>
          <w:lang w:val="en-US"/>
        </w:rPr>
        <w:t>SOCIAL MEDIA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sz w:val="26"/>
          <w:szCs w:val="26"/>
          <w:lang w:val="en-US"/>
        </w:rPr>
      </w:pP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sz w:val="26"/>
          <w:szCs w:val="26"/>
        </w:rPr>
      </w:pPr>
      <w:r>
        <w:rPr>
          <w:rStyle w:val="Aucun"/>
          <w:rFonts w:ascii="Georgia" w:hAnsi="Georgia"/>
          <w:rtl w:val="0"/>
          <w:lang w:val="en-US"/>
        </w:rPr>
        <w:t>Show separately each professional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s identity @ (see below)</w:t>
      </w:r>
    </w:p>
    <w:p>
      <w:pPr>
        <w:pStyle w:val="Corps A"/>
        <w:rPr>
          <w:rStyle w:val="Aucun"/>
          <w:rFonts w:ascii="Times Roman" w:cs="Times Roman" w:hAnsi="Times Roman" w:eastAsia="Times Roman"/>
          <w:i w:val="1"/>
          <w:iCs w:val="1"/>
          <w:sz w:val="24"/>
          <w:szCs w:val="24"/>
        </w:rPr>
      </w:pPr>
      <w:r>
        <w:rPr>
          <w:rStyle w:val="Aucun A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660431</wp:posOffset>
                </wp:positionH>
                <wp:positionV relativeFrom="line">
                  <wp:posOffset>321554</wp:posOffset>
                </wp:positionV>
                <wp:extent cx="4682283" cy="251516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2283" cy="2515161"/>
                          <a:chOff x="0" y="0"/>
                          <a:chExt cx="4682282" cy="2515160"/>
                        </a:xfrm>
                      </wpg:grpSpPr>
                      <wps:wsp>
                        <wps:cNvPr id="1073741827" name="Rectangle aux angles arrondis"/>
                        <wps:cNvSpPr/>
                        <wps:spPr>
                          <a:xfrm>
                            <a:off x="-1" y="0"/>
                            <a:ext cx="4682283" cy="2515161"/>
                          </a:xfrm>
                          <a:prstGeom prst="roundRect">
                            <a:avLst>
                              <a:gd name="adj" fmla="val 7574"/>
                            </a:avLst>
                          </a:prstGeom>
                          <a:solidFill>
                            <a:srgbClr val="BFBFBF">
                              <a:alpha val="57147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exemple…"/>
                        <wps:cNvSpPr txBox="1"/>
                        <wps:spPr>
                          <a:xfrm>
                            <a:off x="449422" y="143735"/>
                            <a:ext cx="3783438" cy="22276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Par défaut"/>
                                <w:spacing w:after="240" w:line="260" w:lineRule="atLeast"/>
                                <w:jc w:val="center"/>
                                <w:rPr>
                                  <w:rStyle w:val="Aucun"/>
                                  <w:rFonts w:ascii="Georgia" w:cs="Georgia" w:hAnsi="Georgia" w:eastAsia="Georgia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i w:val="1"/>
                                  <w:iCs w:val="1"/>
                                  <w:rtl w:val="0"/>
                                  <w:lang w:val="fr-FR"/>
                                </w:rPr>
                                <w:t>exemple</w:t>
                              </w:r>
                              <w:r>
                                <w:rPr>
                                  <w:rStyle w:val="Aucun"/>
                                  <w:rFonts w:ascii="Georgia" w:hAnsi="Georgia"/>
                                  <w:rtl w:val="0"/>
                                  <w:lang w:val="fr-FR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Par défaut"/>
                                <w:spacing w:after="240" w:line="260" w:lineRule="atLeast"/>
                                <w:rPr>
                                  <w:rStyle w:val="Aucun"/>
                                  <w:rFonts w:ascii="Georgia" w:cs="Georgia" w:hAnsi="Georgia" w:eastAsia="Georgia"/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b w:val="1"/>
                                  <w:bCs w:val="1"/>
                                  <w:rtl w:val="0"/>
                                  <w:lang w:val="da-DK"/>
                                </w:rPr>
                                <w:t xml:space="preserve">Instagram </w:t>
                              </w:r>
                            </w:p>
                            <w:p>
                              <w:pPr>
                                <w:pStyle w:val="Par défaut"/>
                                <w:spacing w:after="240" w:line="260" w:lineRule="atLeast"/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sz w:val="20"/>
                                  <w:szCs w:val="20"/>
                                  <w:rtl w:val="0"/>
                                  <w:lang w:val="de-DE"/>
                                </w:rPr>
                                <w:t>@leblogdemadamec @marionhweddings @lauredesagazan @lesdomainesdepatras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52.0pt;margin-top:25.3pt;width:368.7pt;height:198.0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 coordorigin="-1,0" coordsize="4682283,2515160">
                <w10:wrap type="through" side="bothSides" anchorx="page"/>
                <v:roundrect id="_x0000_s1029" style="position:absolute;left:-1;top:0;width:4682283;height:2515160;" adj="1636">
                  <v:fill color="#BFBFBF" opacity="57.1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30" type="#_x0000_t202" style="position:absolute;left:449422;top:143735;width:3783437;height:222768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Par défaut"/>
                          <w:spacing w:after="240" w:line="260" w:lineRule="atLeast"/>
                          <w:jc w:val="center"/>
                          <w:rPr>
                            <w:rStyle w:val="Aucun"/>
                            <w:rFonts w:ascii="Georgia" w:cs="Georgia" w:hAnsi="Georgia" w:eastAsia="Georgia"/>
                            <w:sz w:val="24"/>
                            <w:szCs w:val="24"/>
                            <w:lang w:val="de-DE"/>
                          </w:rPr>
                        </w:pPr>
                        <w:r>
                          <w:rPr>
                            <w:rStyle w:val="Aucun"/>
                            <w:rFonts w:ascii="Georgia" w:hAnsi="Georgia"/>
                            <w:i w:val="1"/>
                            <w:iCs w:val="1"/>
                            <w:rtl w:val="0"/>
                            <w:lang w:val="fr-FR"/>
                          </w:rPr>
                          <w:t>exemple</w:t>
                        </w:r>
                        <w:r>
                          <w:rPr>
                            <w:rStyle w:val="Aucun"/>
                            <w:rFonts w:ascii="Georgia" w:hAnsi="Georgia"/>
                            <w:rtl w:val="0"/>
                            <w:lang w:val="fr-FR"/>
                          </w:rPr>
                          <w:t xml:space="preserve"> </w:t>
                        </w:r>
                      </w:p>
                      <w:p>
                        <w:pPr>
                          <w:pStyle w:val="Par défaut"/>
                          <w:spacing w:after="240" w:line="260" w:lineRule="atLeast"/>
                          <w:rPr>
                            <w:rStyle w:val="Aucun"/>
                            <w:rFonts w:ascii="Georgia" w:cs="Georgia" w:hAnsi="Georgia" w:eastAsia="Georgia"/>
                            <w:sz w:val="24"/>
                            <w:szCs w:val="24"/>
                            <w:lang w:val="da-DK"/>
                          </w:rPr>
                        </w:pPr>
                        <w:r>
                          <w:rPr>
                            <w:rStyle w:val="Aucun"/>
                            <w:rFonts w:ascii="Georgia" w:hAnsi="Georgia"/>
                            <w:b w:val="1"/>
                            <w:bCs w:val="1"/>
                            <w:rtl w:val="0"/>
                            <w:lang w:val="da-DK"/>
                          </w:rPr>
                          <w:t xml:space="preserve">Instagram </w:t>
                        </w:r>
                      </w:p>
                      <w:p>
                        <w:pPr>
                          <w:pStyle w:val="Par défaut"/>
                          <w:spacing w:after="240" w:line="260" w:lineRule="atLeast"/>
                        </w:pPr>
                        <w:r>
                          <w:rPr>
                            <w:rStyle w:val="Aucun"/>
                            <w:rFonts w:ascii="Georgia" w:hAnsi="Georgia"/>
                            <w:sz w:val="20"/>
                            <w:szCs w:val="20"/>
                            <w:rtl w:val="0"/>
                            <w:lang w:val="de-DE"/>
                          </w:rPr>
                          <w:t>@leblogdemadamec @marionhweddings @lauredesagazan @lesdomainesdepatras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Par défaut"/>
        <w:spacing w:after="240" w:line="260" w:lineRule="atLeast"/>
        <w:jc w:val="center"/>
        <w:rPr>
          <w:rStyle w:val="Aucun"/>
          <w:rFonts w:ascii="Times Roman" w:cs="Times Roman" w:hAnsi="Times Roman" w:eastAsia="Times Roman"/>
          <w:sz w:val="24"/>
          <w:szCs w:val="24"/>
        </w:rPr>
      </w:pPr>
    </w:p>
    <w:p>
      <w:pPr>
        <w:pStyle w:val="Par défaut"/>
        <w:spacing w:after="240" w:line="260" w:lineRule="atLeast"/>
      </w:pPr>
      <w:r>
        <w:rPr>
          <w:rStyle w:val="Aucun"/>
          <w:rFonts w:ascii="Georgia" w:hAnsi="Georgia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character" w:styleId="Aucun A">
    <w:name w:val="Aucun A"/>
    <w:basedOn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